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EE6" w:rsidRPr="008B1F12" w:rsidRDefault="00FD1EE6" w:rsidP="00FD1E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B1F12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lang w:eastAsia="ru-RU"/>
        </w:rPr>
        <w:t>Открытое акционерное общество</w:t>
      </w:r>
      <w:r w:rsidRPr="008B1F12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lang w:eastAsia="ru-RU"/>
        </w:rPr>
        <w:br/>
        <w:t xml:space="preserve">«Обь-Инвест» т. </w:t>
      </w:r>
      <w:r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lang w:eastAsia="ru-RU"/>
        </w:rPr>
        <w:t>(8-383)-</w:t>
      </w:r>
      <w:r w:rsidRPr="008B1F12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lang w:eastAsia="ru-RU"/>
        </w:rPr>
        <w:t>231-08-63</w:t>
      </w:r>
    </w:p>
    <w:p w:rsidR="00235FB0" w:rsidRDefault="00FD1EE6" w:rsidP="00FD1E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B1F1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13.05.2025. Открытое акционерное общество “Обь-Инвест” (630004, г. Новосибирск, Комсомольский проспект, 13/1) сообщает, что 4 июня 202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5</w:t>
      </w:r>
      <w:r w:rsidRPr="008B1F1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г. 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</w:t>
      </w:r>
      <w:r w:rsidR="00235FB0" w:rsidRPr="002763F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10 ч. 30 мин</w:t>
      </w:r>
      <w:r w:rsidR="00235FB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r w:rsidRPr="008B1F1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состоится 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заседание </w:t>
      </w:r>
      <w:r w:rsidRPr="008B1F1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годово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го</w:t>
      </w:r>
      <w:r w:rsidRPr="008B1F1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обще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го</w:t>
      </w:r>
      <w:r w:rsidRPr="008B1F1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собрани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я</w:t>
      </w:r>
      <w:r w:rsidRPr="008B1F1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акционеров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по адресу г.</w:t>
      </w:r>
      <w:r w:rsidR="00235FB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Новосибирск, Комсомольский проспект, д.13/1, оф.303</w:t>
      </w:r>
      <w:r w:rsidRPr="008B1F1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</w:t>
      </w:r>
    </w:p>
    <w:p w:rsidR="00235FB0" w:rsidRDefault="002763F1" w:rsidP="00FD1EE6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</w:pPr>
      <w:r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В</w:t>
      </w:r>
      <w:r w:rsidRPr="002763F1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 xml:space="preserve">ремя проведения заседания общего собрания акционеров: начало регистрации участников - с 10 ч. 00 мин., начало собрания -  в 10 ч. 30 мин. </w:t>
      </w:r>
      <w:r w:rsidR="00235FB0" w:rsidRPr="002763F1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При себе необходимо иметь документы, удостоверяющие личность.</w:t>
      </w:r>
    </w:p>
    <w:p w:rsidR="00FD1EE6" w:rsidRPr="008B1F12" w:rsidRDefault="00FD1EE6" w:rsidP="00FD1E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B1F1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Форма проведения общего собрания:  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совместное заседание</w:t>
      </w:r>
      <w:r w:rsidRPr="008B1F1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</w:t>
      </w:r>
      <w:r w:rsidRPr="008B1F1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пособ принятия решений годо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вым общим собранием акционеров:</w:t>
      </w:r>
      <w:r w:rsidRPr="008B1F1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совмещение голосования на заседании общего собрания акционеров с заочным голосованием без возможности дистанционного участия в заседании лиц, имеющих право голоса при принятии решений</w:t>
      </w:r>
      <w:r w:rsidR="00235FB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FD1EE6" w:rsidRPr="008B1F12" w:rsidRDefault="00FD1EE6" w:rsidP="00FD1E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B1F1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Повестка дня:</w:t>
      </w:r>
    </w:p>
    <w:p w:rsidR="00FD1EE6" w:rsidRPr="008B1F12" w:rsidRDefault="00FD1EE6" w:rsidP="00FD1E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B1F1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1.Утверждение годового отчета, годовой бухгалтерской (финансовой) отчетности Общества.</w:t>
      </w:r>
    </w:p>
    <w:p w:rsidR="00FD1EE6" w:rsidRPr="008B1F12" w:rsidRDefault="00FD1EE6" w:rsidP="00FD1E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B1F1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2.О распределении прибыли Общества по результатам отчетного года.</w:t>
      </w:r>
    </w:p>
    <w:p w:rsidR="00FD1EE6" w:rsidRPr="008B1F12" w:rsidRDefault="00FD1EE6" w:rsidP="00FD1E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B1F1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2.1. О дивидендах по результатам отчетного года.</w:t>
      </w:r>
    </w:p>
    <w:p w:rsidR="00FD1EE6" w:rsidRPr="008B1F12" w:rsidRDefault="00FD1EE6" w:rsidP="00FD1E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B1F1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3.Избрание членов Совета директоров Общества.</w:t>
      </w:r>
    </w:p>
    <w:p w:rsidR="00FD1EE6" w:rsidRPr="008B1F12" w:rsidRDefault="00FD1EE6" w:rsidP="00FD1E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B1F1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4. Утверждение размера вознаграждения ревизору Общества.</w:t>
      </w:r>
    </w:p>
    <w:p w:rsidR="00FD1EE6" w:rsidRPr="008B1F12" w:rsidRDefault="00FD1EE6" w:rsidP="00FD1E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B1F1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5. Избрание ревизора Общества.</w:t>
      </w:r>
    </w:p>
    <w:p w:rsidR="00FD1EE6" w:rsidRPr="008B1F12" w:rsidRDefault="00FD1EE6" w:rsidP="00FD1E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B1F1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6. Утверждение аудитора Общества.</w:t>
      </w:r>
    </w:p>
    <w:p w:rsidR="00FD1EE6" w:rsidRPr="008B1F12" w:rsidRDefault="00FD1EE6" w:rsidP="00FD1E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B1F1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Дата, на которую определяются (фиксируются) лица, имеющие право 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голоса при принятии решений собранием</w:t>
      </w:r>
      <w:r w:rsidRPr="008B1F1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—  1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</w:t>
      </w:r>
      <w:r w:rsidRPr="008B1F1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.05.202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5</w:t>
      </w:r>
      <w:r w:rsidRPr="008B1F1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г.</w:t>
      </w:r>
    </w:p>
    <w:p w:rsidR="002763F1" w:rsidRDefault="002763F1" w:rsidP="00FD1E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</w:t>
      </w:r>
      <w:r w:rsidRPr="002763F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ата окончания приема заполненных бюллетеней для голосования при заочном голосовании на общем собрании акционеров  02.06.202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5 г.</w:t>
      </w:r>
    </w:p>
    <w:p w:rsidR="00FD1EE6" w:rsidRDefault="00FD1EE6" w:rsidP="00FD1E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B1F12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Категории (типы) акций, владельцы которых имеют право голоса по всем или некоторым вопросам повестки дня общего собрания акционеров: акции обыкновенные именные бездокументарные государственный регистрационный номер 1-01-10006-F; дата присвоения: 28.11.2003 г.;</w:t>
      </w:r>
    </w:p>
    <w:p w:rsidR="00214D4E" w:rsidRPr="00214D4E" w:rsidRDefault="00214D4E" w:rsidP="00214D4E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214D4E"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ru-RU"/>
        </w:rPr>
        <w:t>Вы можете скачать бюллетени для голосования в удобном для Вас формате</w:t>
      </w:r>
      <w:r w:rsidRPr="00214D4E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.</w:t>
      </w:r>
    </w:p>
    <w:p w:rsidR="0063630B" w:rsidRPr="00027503" w:rsidRDefault="0063630B" w:rsidP="0063630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19"/>
          <w:szCs w:val="19"/>
          <w:lang w:eastAsia="ru-RU"/>
        </w:rPr>
      </w:pPr>
      <w:hyperlink r:id="rId4" w:history="1">
        <w:r w:rsidRPr="00027503">
          <w:rPr>
            <w:rFonts w:ascii="Segoe UI" w:eastAsia="Times New Roman" w:hAnsi="Segoe UI" w:cs="Segoe UI"/>
            <w:color w:val="000000"/>
            <w:sz w:val="19"/>
            <w:szCs w:val="19"/>
            <w:u w:val="single"/>
            <w:lang w:eastAsia="ru-RU"/>
          </w:rPr>
          <w:t>Бюллетень для голосования на годовом общем собрании акционеров 2025 года (в формате .</w:t>
        </w:r>
        <w:proofErr w:type="spellStart"/>
        <w:r w:rsidRPr="00027503">
          <w:rPr>
            <w:rFonts w:ascii="Segoe UI" w:eastAsia="Times New Roman" w:hAnsi="Segoe UI" w:cs="Segoe UI"/>
            <w:color w:val="000000"/>
            <w:sz w:val="19"/>
            <w:szCs w:val="19"/>
            <w:u w:val="single"/>
            <w:lang w:eastAsia="ru-RU"/>
          </w:rPr>
          <w:t>docx</w:t>
        </w:r>
        <w:proofErr w:type="spellEnd"/>
        <w:r w:rsidRPr="00027503">
          <w:rPr>
            <w:rFonts w:ascii="Segoe UI" w:eastAsia="Times New Roman" w:hAnsi="Segoe UI" w:cs="Segoe UI"/>
            <w:color w:val="000000"/>
            <w:sz w:val="19"/>
            <w:szCs w:val="19"/>
            <w:u w:val="single"/>
            <w:lang w:eastAsia="ru-RU"/>
          </w:rPr>
          <w:t>)</w:t>
        </w:r>
      </w:hyperlink>
      <w:bookmarkStart w:id="0" w:name="_GoBack"/>
      <w:bookmarkEnd w:id="0"/>
    </w:p>
    <w:p w:rsidR="00214D4E" w:rsidRPr="00214D4E" w:rsidRDefault="0063630B" w:rsidP="0063630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19"/>
          <w:szCs w:val="19"/>
          <w:lang w:eastAsia="ru-RU"/>
        </w:rPr>
      </w:pPr>
      <w:hyperlink r:id="rId5" w:history="1">
        <w:r w:rsidRPr="00027503">
          <w:rPr>
            <w:rFonts w:ascii="Segoe UI" w:eastAsia="Times New Roman" w:hAnsi="Segoe UI" w:cs="Segoe UI"/>
            <w:color w:val="000000"/>
            <w:sz w:val="19"/>
            <w:szCs w:val="19"/>
            <w:u w:val="single"/>
            <w:lang w:eastAsia="ru-RU"/>
          </w:rPr>
          <w:t>Бюллетень для голосования на годовом общем собрании акционеров 2025 года (в формате .</w:t>
        </w:r>
        <w:proofErr w:type="spellStart"/>
        <w:r w:rsidRPr="00027503">
          <w:rPr>
            <w:rFonts w:ascii="Segoe UI" w:eastAsia="Times New Roman" w:hAnsi="Segoe UI" w:cs="Segoe UI"/>
            <w:color w:val="000000"/>
            <w:sz w:val="19"/>
            <w:szCs w:val="19"/>
            <w:u w:val="single"/>
            <w:lang w:eastAsia="ru-RU"/>
          </w:rPr>
          <w:t>pdf</w:t>
        </w:r>
        <w:proofErr w:type="spellEnd"/>
        <w:r w:rsidRPr="00027503">
          <w:rPr>
            <w:rFonts w:ascii="Segoe UI" w:eastAsia="Times New Roman" w:hAnsi="Segoe UI" w:cs="Segoe UI"/>
            <w:color w:val="000000"/>
            <w:sz w:val="19"/>
            <w:szCs w:val="19"/>
            <w:u w:val="single"/>
            <w:lang w:eastAsia="ru-RU"/>
          </w:rPr>
          <w:t>)</w:t>
        </w:r>
      </w:hyperlink>
      <w:r w:rsidR="00214D4E" w:rsidRPr="00214D4E">
        <w:rPr>
          <w:rFonts w:ascii="Segoe UI" w:eastAsia="Times New Roman" w:hAnsi="Segoe UI" w:cs="Segoe UI"/>
          <w:color w:val="000000"/>
          <w:sz w:val="19"/>
          <w:szCs w:val="19"/>
          <w:lang w:eastAsia="ru-RU"/>
        </w:rPr>
        <w:t> </w:t>
      </w:r>
    </w:p>
    <w:p w:rsidR="00214D4E" w:rsidRPr="00214D4E" w:rsidRDefault="00214D4E" w:rsidP="00214D4E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214D4E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Ознакомиться </w:t>
      </w:r>
      <w:r w:rsidRPr="00214D4E"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ru-RU"/>
        </w:rPr>
        <w:t>с</w:t>
      </w:r>
      <w:r w:rsidRPr="00214D4E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 </w:t>
      </w:r>
      <w:r w:rsidRPr="00214D4E"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ru-RU"/>
        </w:rPr>
        <w:t>инструкцией по заполнению бюллетеней </w:t>
      </w:r>
      <w:r w:rsidRPr="00214D4E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 xml:space="preserve">Вы </w:t>
      </w:r>
      <w:proofErr w:type="gramStart"/>
      <w:r w:rsidRPr="00214D4E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можете</w:t>
      </w:r>
      <w:proofErr w:type="gramEnd"/>
      <w:r w:rsidRPr="00214D4E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 xml:space="preserve"> открыв страницу </w:t>
      </w:r>
      <w:r w:rsidR="00430380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 xml:space="preserve">- </w:t>
      </w:r>
      <w:r w:rsidRPr="00214D4E">
        <w:rPr>
          <w:rFonts w:ascii="Helvetica" w:eastAsia="Times New Roman" w:hAnsi="Helvetica" w:cs="Helvetica"/>
          <w:b/>
          <w:bCs/>
          <w:color w:val="0000FF"/>
          <w:sz w:val="30"/>
          <w:szCs w:val="30"/>
          <w:u w:val="single"/>
          <w:lang w:eastAsia="ru-RU"/>
        </w:rPr>
        <w:t>Инструкция по заполнению бюллетеней</w:t>
      </w:r>
    </w:p>
    <w:p w:rsidR="00FD1EE6" w:rsidRPr="008B1F12" w:rsidRDefault="00214D4E" w:rsidP="00214D4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14D4E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 xml:space="preserve">После скачивания бюллетеня распечатайте его и заполните. </w:t>
      </w:r>
      <w:r w:rsidR="00FD1EE6" w:rsidRPr="008B1F1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Заполненные бюллетени следует отправить простым письмом по почте, либо лично сдать по адресу: 630004, г. Новосибирск, Комсомольский проспект,13/1, офис 303, ОАО «Обь-Инвест». </w:t>
      </w:r>
    </w:p>
    <w:p w:rsidR="00FD1EE6" w:rsidRPr="008B1F12" w:rsidRDefault="00FD1EE6" w:rsidP="00FD1E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B1F1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Материалы  собрания, с которыми  акционеры  могут ознакомиться, включают в том числе:</w:t>
      </w:r>
    </w:p>
    <w:p w:rsidR="00FD1EE6" w:rsidRPr="008B1F12" w:rsidRDefault="00FD1EE6" w:rsidP="00FD1E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B1F1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— годовой отчет Общества;</w:t>
      </w:r>
    </w:p>
    <w:p w:rsidR="00FD1EE6" w:rsidRPr="008B1F12" w:rsidRDefault="00FD1EE6" w:rsidP="00FD1E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B1F1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— годовую бухгалтерскую (финансовую) отчетность и аудиторское заключение о ней;</w:t>
      </w:r>
    </w:p>
    <w:p w:rsidR="00FD1EE6" w:rsidRPr="008B1F12" w:rsidRDefault="00FD1EE6" w:rsidP="00FD1E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B1F1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— сведения о кандидатах в Совет директоров Общества,  в аудиторы Общества, в ревизоры       Общества;</w:t>
      </w:r>
    </w:p>
    <w:p w:rsidR="00FD1EE6" w:rsidRPr="008B1F12" w:rsidRDefault="00FD1EE6" w:rsidP="00FD1E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B1F1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— проекты решений Общего собрания акционеров;</w:t>
      </w:r>
    </w:p>
    <w:p w:rsidR="00FD1EE6" w:rsidRPr="008B1F12" w:rsidRDefault="00FD1EE6" w:rsidP="00FD1E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B1F1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— информацию об акционерных соглашениях, заключенных в течение года до даты проведения  общего собрания акционеров;</w:t>
      </w:r>
    </w:p>
    <w:p w:rsidR="00FD1EE6" w:rsidRPr="008B1F12" w:rsidRDefault="00FD1EE6" w:rsidP="00FD1E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B1F1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— отчет  о сделках, в совершении которых имеется заинтересованность, заключенных Обществом в отчетном году;</w:t>
      </w:r>
    </w:p>
    <w:p w:rsidR="00FD1EE6" w:rsidRPr="008B1F12" w:rsidRDefault="00FD1EE6" w:rsidP="00FD1E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B1F1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— заключение ревизора Общества;</w:t>
      </w:r>
    </w:p>
    <w:p w:rsidR="00FD1EE6" w:rsidRPr="008B1F12" w:rsidRDefault="00FD1EE6" w:rsidP="00FD1E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B1F1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— заключения внутреннего аудита по итогам 202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4</w:t>
      </w:r>
      <w:r w:rsidRPr="008B1F1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года.</w:t>
      </w:r>
    </w:p>
    <w:p w:rsidR="00FD1EE6" w:rsidRDefault="00FD1EE6" w:rsidP="00FD1E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B1F1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С материалами собрания можно ознакомиться с </w:t>
      </w:r>
      <w:proofErr w:type="gramStart"/>
      <w:r w:rsidRPr="008B1F1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5</w:t>
      </w:r>
      <w:r w:rsidRPr="008B1F1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.05.202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5</w:t>
      </w:r>
      <w:r w:rsidRPr="008B1F1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 г.</w:t>
      </w:r>
      <w:proofErr w:type="gramEnd"/>
      <w:r w:rsidRPr="008B1F1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по адресу: г. Новосибирск,  Комсомольский проспект, 13/1, оф. 303, в рабочие дни с 10-00 до 15-00, перерыв с 13-00 до 14-00, тел.: (383) </w:t>
      </w:r>
      <w:r w:rsidRPr="008B1F12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231-08-63, а также на сайте ОАО «Обь-Инвест» http://www.obinvest.ru. в разделе Годовое Собрание 202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5</w:t>
      </w:r>
      <w:r w:rsidRPr="008B1F1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или в разделе Собрания Акционеров/Годовое Общее Собрание 202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5</w:t>
      </w:r>
      <w:r w:rsidRPr="008B1F1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FD1EE6" w:rsidRDefault="00FD1EE6" w:rsidP="00097B34">
      <w:pPr>
        <w:shd w:val="clear" w:color="auto" w:fill="FFFFFF"/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</w:t>
      </w:r>
      <w:r w:rsidRPr="00DB56D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АО «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Обь-Инвест</w:t>
      </w:r>
      <w:r w:rsidRPr="00DB56D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» уведомляет акционеров, зарегистрированных в реестре акционеров общества, о необходимости предоставления регистратору информации об изменении своих данных, в том числе почтового адреса, банковских реквизитов, и иных данных. Регистратором общества является - Филиал Акционерного общества «Республиканский специализированный регистратор «Якутский Фондовый Центр» в г. Новосибирск, находящийся по адресу 630009 г. Новосибирск, ул. Нижегородская, д. 27/1, оф. 35, тел. (383) 311 06 24.</w:t>
      </w:r>
    </w:p>
    <w:p w:rsidR="003D35FD" w:rsidRDefault="0063630B"/>
    <w:sectPr w:rsidR="003D35FD" w:rsidSect="008B1F1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E6"/>
    <w:rsid w:val="00097B34"/>
    <w:rsid w:val="00214D4E"/>
    <w:rsid w:val="00235FB0"/>
    <w:rsid w:val="002763F1"/>
    <w:rsid w:val="002F61EF"/>
    <w:rsid w:val="00430380"/>
    <w:rsid w:val="004F1A0A"/>
    <w:rsid w:val="0063630B"/>
    <w:rsid w:val="008F2039"/>
    <w:rsid w:val="00A553F4"/>
    <w:rsid w:val="00BA3B5B"/>
    <w:rsid w:val="00FA039D"/>
    <w:rsid w:val="00FD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276FA5C-D717-4CFA-908F-1246FB66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E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4D4E"/>
    <w:rPr>
      <w:b/>
      <w:bCs/>
    </w:rPr>
  </w:style>
  <w:style w:type="character" w:styleId="a5">
    <w:name w:val="Hyperlink"/>
    <w:basedOn w:val="a0"/>
    <w:uiPriority w:val="99"/>
    <w:semiHidden/>
    <w:unhideWhenUsed/>
    <w:rsid w:val="00214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78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06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binvest.ru/wp-content/uploads/2025/05/%D0%91%D1%8E%D0%BB%D0%BB%D0%B5%D1%82%D0%B5%D0%BD%D1%8C-%D0%B4%D0%BB%D1%8F-%D0%B3%D0%BE%D0%BB%D0%BE%D1%81%D0%BE%D0%B2%D0%B0%D0%BD%D0%B8%D1%8F-%D0%BD%D0%B0-%D0%B3%D0%BE%D0%B4%D0%BE%D0%B2%D0%BE%D0%BC-%D0%BE%D0%B1%D1%89%D0%B5%D0%BC-%D1%81%D0%BE%D0%B1%D1%80%D0%B0%D0%BD%D0%B8%D0%B8-%D0%B0%D0%BA%D1%86%D0%B8%D0%BE%D0%BD%D0%B5%D1%80%D0%BE%D0%B2-2025-%D0%B3%D0%BE%D0%B4%D0%B0.pdf" TargetMode="External"/><Relationship Id="rId4" Type="http://schemas.openxmlformats.org/officeDocument/2006/relationships/hyperlink" Target="http://obinvest.ru/wp-content/uploads/2025/05/%D0%91%D1%8E%D0%BB%D0%BB%D0%B5%D1%82%D0%B5%D0%BD%D1%8C-%D0%B4%D0%BB%D1%8F-%D0%B3%D0%BE%D0%BB%D0%BE%D1%81%D0%BE%D0%B2%D0%B0%D0%BD%D0%B8%D1%8F-%D0%BD%D0%B0-%D0%B3%D0%BE%D0%B4%D0%BE%D0%B2%D0%BE%D0%BC-%D0%BE%D0%B1%D1%89%D0%B5%D0%BC-%D1%81%D0%BE%D0%B1%D1%80%D0%B0%D0%BD%D0%B8%D0%B8-%D0%B0%D0%BA%D1%86%D0%B8%D0%BE%D0%BD%D0%B5%D1%80%D0%BE%D0%B2-2025-%D0%B3%D0%BE%D0%B4%D0%B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Vlad</cp:lastModifiedBy>
  <cp:revision>3</cp:revision>
  <dcterms:created xsi:type="dcterms:W3CDTF">2025-07-01T09:02:00Z</dcterms:created>
  <dcterms:modified xsi:type="dcterms:W3CDTF">2025-07-24T15:42:00Z</dcterms:modified>
</cp:coreProperties>
</file>